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4"/>
        <w:gridCol w:w="329"/>
        <w:gridCol w:w="115"/>
        <w:gridCol w:w="903"/>
        <w:gridCol w:w="458"/>
        <w:gridCol w:w="444"/>
        <w:gridCol w:w="230"/>
        <w:gridCol w:w="114"/>
        <w:gridCol w:w="115"/>
        <w:gridCol w:w="100"/>
        <w:gridCol w:w="573"/>
        <w:gridCol w:w="674"/>
        <w:gridCol w:w="279"/>
        <w:gridCol w:w="65"/>
        <w:gridCol w:w="77"/>
        <w:gridCol w:w="137"/>
        <w:gridCol w:w="230"/>
        <w:gridCol w:w="344"/>
        <w:gridCol w:w="788"/>
        <w:gridCol w:w="344"/>
        <w:gridCol w:w="1002"/>
        <w:gridCol w:w="459"/>
        <w:gridCol w:w="1017"/>
        <w:gridCol w:w="115"/>
        <w:gridCol w:w="57"/>
      </w:tblGrid>
      <w:tr w:rsidR="00464DBC" w:rsidTr="00EC3422">
        <w:trPr>
          <w:trHeight w:hRule="exact" w:val="115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1132"/>
        </w:trPr>
        <w:tc>
          <w:tcPr>
            <w:tcW w:w="9256" w:type="dxa"/>
            <w:gridSpan w:val="24"/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00"/>
        </w:trPr>
        <w:tc>
          <w:tcPr>
            <w:tcW w:w="6319" w:type="dxa"/>
            <w:gridSpan w:val="19"/>
          </w:tcPr>
          <w:p w:rsidR="00464DBC" w:rsidRDefault="00464DBC"/>
        </w:tc>
        <w:tc>
          <w:tcPr>
            <w:tcW w:w="2937" w:type="dxa"/>
            <w:gridSpan w:val="5"/>
            <w:vMerge w:val="restart"/>
            <w:vAlign w:val="bottom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29"/>
        </w:trPr>
        <w:tc>
          <w:tcPr>
            <w:tcW w:w="4957" w:type="dxa"/>
            <w:gridSpan w:val="16"/>
            <w:vMerge w:val="restart"/>
            <w:tcBorders>
              <w:bottom w:val="single" w:sz="5" w:space="0" w:color="000000"/>
            </w:tcBorders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188308, р-н Гатчинский, г Гатчина, ул Рощинская, д.27</w:t>
            </w:r>
          </w:p>
        </w:tc>
        <w:tc>
          <w:tcPr>
            <w:tcW w:w="1362" w:type="dxa"/>
            <w:gridSpan w:val="3"/>
          </w:tcPr>
          <w:p w:rsidR="00464DBC" w:rsidRDefault="00464DBC"/>
        </w:tc>
        <w:tc>
          <w:tcPr>
            <w:tcW w:w="2937" w:type="dxa"/>
            <w:gridSpan w:val="5"/>
            <w:vMerge/>
            <w:vAlign w:val="bottom"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29"/>
        </w:trPr>
        <w:tc>
          <w:tcPr>
            <w:tcW w:w="4957" w:type="dxa"/>
            <w:gridSpan w:val="16"/>
            <w:vMerge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1362" w:type="dxa"/>
            <w:gridSpan w:val="3"/>
          </w:tcPr>
          <w:p w:rsidR="00464DBC" w:rsidRDefault="00464DBC"/>
        </w:tc>
        <w:tc>
          <w:tcPr>
            <w:tcW w:w="2937" w:type="dxa"/>
            <w:gridSpan w:val="5"/>
          </w:tcPr>
          <w:p w:rsidR="00464DBC" w:rsidRDefault="008F36D0" w:rsidP="00EC342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№ 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29"/>
        </w:trPr>
        <w:tc>
          <w:tcPr>
            <w:tcW w:w="4957" w:type="dxa"/>
            <w:gridSpan w:val="16"/>
            <w:vMerge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4356" w:type="dxa"/>
            <w:gridSpan w:val="9"/>
          </w:tcPr>
          <w:p w:rsidR="00464DBC" w:rsidRDefault="00464DBC"/>
        </w:tc>
      </w:tr>
      <w:tr w:rsidR="00464DBC" w:rsidTr="00EC3422">
        <w:trPr>
          <w:trHeight w:hRule="exact" w:val="230"/>
        </w:trPr>
        <w:tc>
          <w:tcPr>
            <w:tcW w:w="4957" w:type="dxa"/>
            <w:gridSpan w:val="16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9"/>
          </w:tcPr>
          <w:p w:rsidR="00464DBC" w:rsidRDefault="00464DBC"/>
        </w:tc>
      </w:tr>
      <w:tr w:rsidR="00464DBC" w:rsidTr="00EC3422">
        <w:trPr>
          <w:trHeight w:hRule="exact" w:val="429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846"/>
        </w:trPr>
        <w:tc>
          <w:tcPr>
            <w:tcW w:w="344" w:type="dxa"/>
          </w:tcPr>
          <w:p w:rsidR="00464DBC" w:rsidRDefault="00464DBC"/>
        </w:tc>
        <w:tc>
          <w:tcPr>
            <w:tcW w:w="8797" w:type="dxa"/>
            <w:gridSpan w:val="22"/>
            <w:tcBorders>
              <w:bottom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«Гатчинский дом реабилитационного проживания»</w:t>
            </w:r>
          </w:p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229"/>
        </w:trPr>
        <w:tc>
          <w:tcPr>
            <w:tcW w:w="344" w:type="dxa"/>
          </w:tcPr>
          <w:p w:rsidR="00464DBC" w:rsidRDefault="00464DBC"/>
        </w:tc>
        <w:tc>
          <w:tcPr>
            <w:tcW w:w="8797" w:type="dxa"/>
            <w:gridSpan w:val="22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315"/>
        </w:trPr>
        <w:tc>
          <w:tcPr>
            <w:tcW w:w="5531" w:type="dxa"/>
            <w:gridSpan w:val="18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3610" w:type="dxa"/>
            <w:gridSpan w:val="5"/>
            <w:tcBorders>
              <w:bottom w:val="single" w:sz="5" w:space="0" w:color="000000"/>
            </w:tcBorders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9141" w:type="dxa"/>
            <w:gridSpan w:val="23"/>
            <w:vMerge w:val="restart"/>
            <w:tcBorders>
              <w:bottom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229"/>
        </w:trPr>
        <w:tc>
          <w:tcPr>
            <w:tcW w:w="9141" w:type="dxa"/>
            <w:gridSpan w:val="23"/>
            <w:vMerge/>
            <w:tcBorders>
              <w:bottom w:val="single" w:sz="5" w:space="0" w:color="000000"/>
            </w:tcBorders>
            <w:vAlign w:val="center"/>
          </w:tcPr>
          <w:p w:rsidR="00464DBC" w:rsidRDefault="00464DBC"/>
        </w:tc>
        <w:tc>
          <w:tcPr>
            <w:tcW w:w="115" w:type="dxa"/>
            <w:vMerge w:val="restart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9141" w:type="dxa"/>
            <w:gridSpan w:val="23"/>
            <w:vMerge w:val="restart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наличии)  уполномоченного представителя Исполнителя) </w:t>
            </w:r>
          </w:p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14"/>
        </w:trPr>
        <w:tc>
          <w:tcPr>
            <w:tcW w:w="9141" w:type="dxa"/>
            <w:gridSpan w:val="23"/>
            <w:vMerge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3152" w:type="dxa"/>
            <w:gridSpan w:val="10"/>
            <w:vMerge w:val="restart"/>
          </w:tcPr>
          <w:p w:rsidR="00464DBC" w:rsidRDefault="008F36D0">
            <w:pPr>
              <w:spacing w:line="229" w:lineRule="auto"/>
              <w:ind w:right="-25238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13"/>
            <w:vMerge w:val="restart"/>
            <w:tcBorders>
              <w:bottom w:val="single" w:sz="5" w:space="0" w:color="000000"/>
            </w:tcBorders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201"/>
        </w:trPr>
        <w:tc>
          <w:tcPr>
            <w:tcW w:w="3152" w:type="dxa"/>
            <w:gridSpan w:val="10"/>
            <w:vMerge/>
          </w:tcPr>
          <w:p w:rsidR="00464DBC" w:rsidRDefault="00464DBC"/>
        </w:tc>
        <w:tc>
          <w:tcPr>
            <w:tcW w:w="5989" w:type="dxa"/>
            <w:gridSpan w:val="13"/>
            <w:vMerge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115" w:type="dxa"/>
            <w:vMerge w:val="restart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4"/>
        </w:trPr>
        <w:tc>
          <w:tcPr>
            <w:tcW w:w="3052" w:type="dxa"/>
            <w:gridSpan w:val="9"/>
          </w:tcPr>
          <w:p w:rsidR="00464DBC" w:rsidRDefault="00464DBC">
            <w:pPr>
              <w:spacing w:line="229" w:lineRule="auto"/>
              <w:ind w:right="-25238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089" w:type="dxa"/>
            <w:gridSpan w:val="14"/>
            <w:vMerge w:val="restart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14"/>
        </w:trPr>
        <w:tc>
          <w:tcPr>
            <w:tcW w:w="3052" w:type="dxa"/>
            <w:gridSpan w:val="9"/>
          </w:tcPr>
          <w:p w:rsidR="00464DBC" w:rsidRDefault="00464DBC"/>
        </w:tc>
        <w:tc>
          <w:tcPr>
            <w:tcW w:w="6089" w:type="dxa"/>
            <w:gridSpan w:val="14"/>
            <w:vMerge/>
          </w:tcPr>
          <w:p w:rsidR="00464DBC" w:rsidRDefault="00464DBC"/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01"/>
        </w:trPr>
        <w:tc>
          <w:tcPr>
            <w:tcW w:w="3052" w:type="dxa"/>
            <w:gridSpan w:val="9"/>
          </w:tcPr>
          <w:p w:rsidR="00464DBC" w:rsidRDefault="00464DBC"/>
        </w:tc>
        <w:tc>
          <w:tcPr>
            <w:tcW w:w="6089" w:type="dxa"/>
            <w:gridSpan w:val="14"/>
            <w:vMerge/>
          </w:tcPr>
          <w:p w:rsidR="00464DBC" w:rsidRDefault="00464DBC"/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100"/>
        </w:trPr>
        <w:tc>
          <w:tcPr>
            <w:tcW w:w="2149" w:type="dxa"/>
            <w:gridSpan w:val="5"/>
            <w:vMerge w:val="restart"/>
          </w:tcPr>
          <w:p w:rsidR="00464DBC" w:rsidRDefault="008F36D0">
            <w:pPr>
              <w:spacing w:line="229" w:lineRule="auto"/>
              <w:ind w:right="-26253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8"/>
            <w:vMerge w:val="restart"/>
            <w:tcBorders>
              <w:bottom w:val="single" w:sz="5" w:space="0" w:color="000000"/>
            </w:tcBorders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215"/>
        </w:trPr>
        <w:tc>
          <w:tcPr>
            <w:tcW w:w="2149" w:type="dxa"/>
            <w:gridSpan w:val="5"/>
            <w:vMerge/>
          </w:tcPr>
          <w:p w:rsidR="00464DBC" w:rsidRDefault="00464DBC"/>
        </w:tc>
        <w:tc>
          <w:tcPr>
            <w:tcW w:w="6992" w:type="dxa"/>
            <w:gridSpan w:val="18"/>
            <w:vMerge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115" w:type="dxa"/>
            <w:vMerge w:val="restart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4"/>
        </w:trPr>
        <w:tc>
          <w:tcPr>
            <w:tcW w:w="2149" w:type="dxa"/>
            <w:gridSpan w:val="5"/>
            <w:vMerge/>
          </w:tcPr>
          <w:p w:rsidR="00464DBC" w:rsidRDefault="00464DBC"/>
        </w:tc>
        <w:tc>
          <w:tcPr>
            <w:tcW w:w="6992" w:type="dxa"/>
            <w:gridSpan w:val="18"/>
            <w:vMerge w:val="restart"/>
            <w:tcBorders>
              <w:top w:val="single" w:sz="5" w:space="0" w:color="000000"/>
            </w:tcBorders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2149" w:type="dxa"/>
            <w:gridSpan w:val="5"/>
          </w:tcPr>
          <w:p w:rsidR="00464DBC" w:rsidRDefault="00464DBC"/>
        </w:tc>
        <w:tc>
          <w:tcPr>
            <w:tcW w:w="6992" w:type="dxa"/>
            <w:gridSpan w:val="18"/>
            <w:vMerge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72"/>
        </w:trPr>
        <w:tc>
          <w:tcPr>
            <w:tcW w:w="2149" w:type="dxa"/>
            <w:gridSpan w:val="5"/>
          </w:tcPr>
          <w:p w:rsidR="00464DBC" w:rsidRDefault="00464DBC"/>
        </w:tc>
        <w:tc>
          <w:tcPr>
            <w:tcW w:w="7107" w:type="dxa"/>
            <w:gridSpan w:val="19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301"/>
        </w:trPr>
        <w:tc>
          <w:tcPr>
            <w:tcW w:w="9141" w:type="dxa"/>
            <w:gridSpan w:val="23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именуемая в дальнейшем «Заказчик»</w:t>
            </w:r>
          </w:p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458"/>
        </w:trPr>
        <w:tc>
          <w:tcPr>
            <w:tcW w:w="9141" w:type="dxa"/>
            <w:gridSpan w:val="23"/>
            <w:vMerge w:val="restart"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115" w:type="dxa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5"/>
        </w:trPr>
        <w:tc>
          <w:tcPr>
            <w:tcW w:w="9141" w:type="dxa"/>
            <w:gridSpan w:val="23"/>
            <w:vMerge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214"/>
        </w:trPr>
        <w:tc>
          <w:tcPr>
            <w:tcW w:w="9141" w:type="dxa"/>
            <w:gridSpan w:val="23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2937" w:type="dxa"/>
            <w:gridSpan w:val="8"/>
            <w:vMerge w:val="restart"/>
          </w:tcPr>
          <w:p w:rsidR="00464DBC" w:rsidRDefault="008F36D0">
            <w:pPr>
              <w:spacing w:line="229" w:lineRule="auto"/>
              <w:ind w:right="-25463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проживающая</w:t>
            </w:r>
            <w:proofErr w:type="gramEnd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по адресу: </w:t>
            </w:r>
          </w:p>
        </w:tc>
        <w:tc>
          <w:tcPr>
            <w:tcW w:w="6204" w:type="dxa"/>
            <w:gridSpan w:val="15"/>
            <w:vMerge w:val="restart"/>
            <w:tcBorders>
              <w:bottom w:val="single" w:sz="5" w:space="0" w:color="000000"/>
            </w:tcBorders>
          </w:tcPr>
          <w:p w:rsidR="00464DBC" w:rsidRDefault="00464DBC" w:rsidP="00EC342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215"/>
        </w:trPr>
        <w:tc>
          <w:tcPr>
            <w:tcW w:w="2937" w:type="dxa"/>
            <w:gridSpan w:val="8"/>
            <w:vMerge/>
          </w:tcPr>
          <w:p w:rsidR="00464DBC" w:rsidRDefault="00464DBC"/>
        </w:tc>
        <w:tc>
          <w:tcPr>
            <w:tcW w:w="6204" w:type="dxa"/>
            <w:gridSpan w:val="15"/>
            <w:vMerge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115" w:type="dxa"/>
            <w:vMerge w:val="restart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4"/>
        </w:trPr>
        <w:tc>
          <w:tcPr>
            <w:tcW w:w="2593" w:type="dxa"/>
            <w:gridSpan w:val="6"/>
          </w:tcPr>
          <w:p w:rsidR="00464DBC" w:rsidRDefault="00464DBC">
            <w:pPr>
              <w:spacing w:line="229" w:lineRule="auto"/>
              <w:ind w:right="-25463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548" w:type="dxa"/>
            <w:gridSpan w:val="17"/>
            <w:vMerge w:val="restart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2593" w:type="dxa"/>
            <w:gridSpan w:val="6"/>
          </w:tcPr>
          <w:p w:rsidR="00464DBC" w:rsidRDefault="00464DBC"/>
        </w:tc>
        <w:tc>
          <w:tcPr>
            <w:tcW w:w="6548" w:type="dxa"/>
            <w:gridSpan w:val="17"/>
            <w:vMerge/>
          </w:tcPr>
          <w:p w:rsidR="00464DBC" w:rsidRDefault="00464DBC"/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00"/>
        </w:trPr>
        <w:tc>
          <w:tcPr>
            <w:tcW w:w="2593" w:type="dxa"/>
            <w:gridSpan w:val="6"/>
          </w:tcPr>
          <w:p w:rsidR="00464DBC" w:rsidRDefault="00464DBC"/>
        </w:tc>
        <w:tc>
          <w:tcPr>
            <w:tcW w:w="6548" w:type="dxa"/>
            <w:gridSpan w:val="17"/>
            <w:vMerge/>
          </w:tcPr>
          <w:p w:rsidR="00464DBC" w:rsidRDefault="00464DBC"/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315"/>
        </w:trPr>
        <w:tc>
          <w:tcPr>
            <w:tcW w:w="788" w:type="dxa"/>
            <w:gridSpan w:val="3"/>
          </w:tcPr>
          <w:p w:rsidR="00464DBC" w:rsidRDefault="008F36D0">
            <w:pPr>
              <w:spacing w:line="229" w:lineRule="auto"/>
              <w:ind w:right="-27607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лице</w:t>
            </w:r>
          </w:p>
        </w:tc>
        <w:tc>
          <w:tcPr>
            <w:tcW w:w="8353" w:type="dxa"/>
            <w:gridSpan w:val="20"/>
            <w:tcBorders>
              <w:bottom w:val="single" w:sz="5" w:space="0" w:color="000000"/>
            </w:tcBorders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vMerge w:val="restart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5"/>
        </w:trPr>
        <w:tc>
          <w:tcPr>
            <w:tcW w:w="673" w:type="dxa"/>
            <w:gridSpan w:val="2"/>
          </w:tcPr>
          <w:p w:rsidR="00464DBC" w:rsidRDefault="00464DBC">
            <w:pPr>
              <w:spacing w:line="229" w:lineRule="auto"/>
              <w:ind w:right="-27607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8468" w:type="dxa"/>
            <w:gridSpan w:val="21"/>
            <w:vMerge w:val="restart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законного представителя Заказчика)</w:t>
            </w:r>
          </w:p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15"/>
        </w:trPr>
        <w:tc>
          <w:tcPr>
            <w:tcW w:w="673" w:type="dxa"/>
            <w:gridSpan w:val="2"/>
          </w:tcPr>
          <w:p w:rsidR="00464DBC" w:rsidRDefault="00464DBC"/>
        </w:tc>
        <w:tc>
          <w:tcPr>
            <w:tcW w:w="8468" w:type="dxa"/>
            <w:gridSpan w:val="21"/>
            <w:vMerge/>
          </w:tcPr>
          <w:p w:rsidR="00464DBC" w:rsidRDefault="00464DBC"/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315"/>
        </w:trPr>
        <w:tc>
          <w:tcPr>
            <w:tcW w:w="9141" w:type="dxa"/>
            <w:gridSpan w:val="23"/>
            <w:tcBorders>
              <w:bottom w:val="single" w:sz="5" w:space="0" w:color="000000"/>
            </w:tcBorders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</w:t>
            </w:r>
          </w:p>
        </w:tc>
        <w:tc>
          <w:tcPr>
            <w:tcW w:w="115" w:type="dxa"/>
            <w:vMerge w:val="restart"/>
          </w:tcPr>
          <w:p w:rsidR="00464DBC" w:rsidRDefault="008F36D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4"/>
        </w:trPr>
        <w:tc>
          <w:tcPr>
            <w:tcW w:w="9141" w:type="dxa"/>
            <w:gridSpan w:val="23"/>
            <w:tcBorders>
              <w:top w:val="single" w:sz="5" w:space="0" w:color="000000"/>
            </w:tcBorders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15"/>
        </w:trPr>
        <w:tc>
          <w:tcPr>
            <w:tcW w:w="9256" w:type="dxa"/>
            <w:gridSpan w:val="24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документа, удостоверяющего личность законного представителя Заказчика)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315"/>
        </w:trPr>
        <w:tc>
          <w:tcPr>
            <w:tcW w:w="3152" w:type="dxa"/>
            <w:gridSpan w:val="10"/>
            <w:vMerge w:val="restart"/>
          </w:tcPr>
          <w:p w:rsidR="00464DBC" w:rsidRDefault="008F36D0">
            <w:pPr>
              <w:spacing w:line="229" w:lineRule="auto"/>
              <w:ind w:right="-25238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основании:</w:t>
            </w:r>
          </w:p>
        </w:tc>
        <w:tc>
          <w:tcPr>
            <w:tcW w:w="5989" w:type="dxa"/>
            <w:gridSpan w:val="13"/>
            <w:tcBorders>
              <w:bottom w:val="single" w:sz="5" w:space="0" w:color="000000"/>
            </w:tcBorders>
          </w:tcPr>
          <w:p w:rsidR="00464DBC" w:rsidRDefault="008F36D0" w:rsidP="00EC342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устав организации: </w:t>
            </w:r>
          </w:p>
        </w:tc>
        <w:tc>
          <w:tcPr>
            <w:tcW w:w="115" w:type="dxa"/>
            <w:vMerge w:val="restart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9"/>
        </w:trPr>
        <w:tc>
          <w:tcPr>
            <w:tcW w:w="3152" w:type="dxa"/>
            <w:gridSpan w:val="10"/>
            <w:vMerge/>
          </w:tcPr>
          <w:p w:rsidR="00464DBC" w:rsidRDefault="00464DBC"/>
        </w:tc>
        <w:tc>
          <w:tcPr>
            <w:tcW w:w="5989" w:type="dxa"/>
            <w:gridSpan w:val="13"/>
            <w:vMerge w:val="restart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(основание правомочия)</w:t>
            </w:r>
          </w:p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01"/>
        </w:trPr>
        <w:tc>
          <w:tcPr>
            <w:tcW w:w="3152" w:type="dxa"/>
            <w:gridSpan w:val="10"/>
          </w:tcPr>
          <w:p w:rsidR="00464DBC" w:rsidRDefault="00464DBC"/>
        </w:tc>
        <w:tc>
          <w:tcPr>
            <w:tcW w:w="5989" w:type="dxa"/>
            <w:gridSpan w:val="13"/>
            <w:vMerge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172" w:type="dxa"/>
            <w:gridSpan w:val="2"/>
          </w:tcPr>
          <w:p w:rsidR="00464DBC" w:rsidRDefault="00464DBC"/>
        </w:tc>
      </w:tr>
      <w:tr w:rsidR="00464DBC" w:rsidTr="00EC3422">
        <w:trPr>
          <w:trHeight w:hRule="exact" w:val="329"/>
        </w:trPr>
        <w:tc>
          <w:tcPr>
            <w:tcW w:w="2823" w:type="dxa"/>
            <w:gridSpan w:val="7"/>
            <w:vMerge w:val="restart"/>
          </w:tcPr>
          <w:p w:rsidR="00464DBC" w:rsidRDefault="008F36D0">
            <w:pPr>
              <w:spacing w:line="229" w:lineRule="auto"/>
              <w:ind w:right="-25576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находящийся по адресу:</w:t>
            </w:r>
          </w:p>
        </w:tc>
        <w:tc>
          <w:tcPr>
            <w:tcW w:w="6318" w:type="dxa"/>
            <w:gridSpan w:val="16"/>
            <w:tcBorders>
              <w:bottom w:val="single" w:sz="5" w:space="0" w:color="000000"/>
            </w:tcBorders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188308, р-н Гатчинский, г Гатчина, ул Рощинская, д. 27</w:t>
            </w:r>
          </w:p>
        </w:tc>
        <w:tc>
          <w:tcPr>
            <w:tcW w:w="115" w:type="dxa"/>
            <w:vMerge w:val="restart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4"/>
        </w:trPr>
        <w:tc>
          <w:tcPr>
            <w:tcW w:w="2823" w:type="dxa"/>
            <w:gridSpan w:val="7"/>
            <w:vMerge/>
          </w:tcPr>
          <w:p w:rsidR="00464DBC" w:rsidRDefault="00464DBC"/>
        </w:tc>
        <w:tc>
          <w:tcPr>
            <w:tcW w:w="6318" w:type="dxa"/>
            <w:gridSpan w:val="16"/>
            <w:tcBorders>
              <w:top w:val="single" w:sz="5" w:space="0" w:color="000000"/>
            </w:tcBorders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01"/>
        </w:trPr>
        <w:tc>
          <w:tcPr>
            <w:tcW w:w="2823" w:type="dxa"/>
            <w:gridSpan w:val="7"/>
          </w:tcPr>
          <w:p w:rsidR="00464DBC" w:rsidRDefault="00464DBC"/>
        </w:tc>
        <w:tc>
          <w:tcPr>
            <w:tcW w:w="6433" w:type="dxa"/>
            <w:gridSpan w:val="17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(указывается адрес места жительства законного представителя Заказчика)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88"/>
        </w:trPr>
        <w:tc>
          <w:tcPr>
            <w:tcW w:w="9256" w:type="dxa"/>
            <w:gridSpan w:val="24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58"/>
        </w:trPr>
        <w:tc>
          <w:tcPr>
            <w:tcW w:w="9256" w:type="dxa"/>
            <w:gridSpan w:val="24"/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906"/>
        </w:trPr>
        <w:tc>
          <w:tcPr>
            <w:tcW w:w="9256" w:type="dxa"/>
            <w:gridSpan w:val="24"/>
            <w:vMerge w:val="restart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овору.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188308, р-н Гатчинский, г Гатчина, ул Рощинская, д.27.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4. По результатам оказания Услуг Исполнитель предоставляет Заказчику акт сдачи-приемки оказанных Услуг, подписанный Исполнителем, в 2 экземплярах, 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906"/>
        </w:trPr>
        <w:tc>
          <w:tcPr>
            <w:tcW w:w="9256" w:type="dxa"/>
            <w:gridSpan w:val="24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7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329"/>
        </w:trPr>
        <w:tc>
          <w:tcPr>
            <w:tcW w:w="9256" w:type="dxa"/>
            <w:gridSpan w:val="24"/>
            <w:vAlign w:val="bottom"/>
          </w:tcPr>
          <w:p w:rsidR="00464DBC" w:rsidRDefault="008F36D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73"/>
        </w:trPr>
        <w:tc>
          <w:tcPr>
            <w:tcW w:w="9256" w:type="dxa"/>
            <w:gridSpan w:val="24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составленный по форме,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73"/>
        </w:trPr>
        <w:tc>
          <w:tcPr>
            <w:tcW w:w="9256" w:type="dxa"/>
            <w:gridSpan w:val="24"/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866"/>
        </w:trPr>
        <w:tc>
          <w:tcPr>
            <w:tcW w:w="9256" w:type="dxa"/>
            <w:gridSpan w:val="24"/>
            <w:vMerge w:val="restart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 о возможности получения их бесплатно;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г) обеспечивать сохранность личных вещей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 ценностей Заказчика;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го дохода, установленной законом субъекта Российской Федерации;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имеет право: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ии уполномоченной медицинской организации;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изменить разме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 письменно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Заказчика в течение двух дней со дня таких изменений.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Федерации» в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866"/>
        </w:trPr>
        <w:tc>
          <w:tcPr>
            <w:tcW w:w="9256" w:type="dxa"/>
            <w:gridSpan w:val="24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865"/>
        </w:trPr>
        <w:tc>
          <w:tcPr>
            <w:tcW w:w="9256" w:type="dxa"/>
            <w:gridSpan w:val="24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436"/>
        </w:trPr>
        <w:tc>
          <w:tcPr>
            <w:tcW w:w="9256" w:type="dxa"/>
            <w:gridSpan w:val="24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436"/>
        </w:trPr>
        <w:tc>
          <w:tcPr>
            <w:tcW w:w="9256" w:type="dxa"/>
            <w:gridSpan w:val="24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7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329"/>
        </w:trPr>
        <w:tc>
          <w:tcPr>
            <w:tcW w:w="9256" w:type="dxa"/>
            <w:gridSpan w:val="24"/>
            <w:vAlign w:val="bottom"/>
          </w:tcPr>
          <w:p w:rsidR="00464DBC" w:rsidRDefault="008F36D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866"/>
        </w:trPr>
        <w:tc>
          <w:tcPr>
            <w:tcW w:w="9256" w:type="dxa"/>
            <w:gridSpan w:val="24"/>
            <w:vMerge w:val="restart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23.12.2024 г. № 1873;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оплачивать Услуги в объеме и на условиях, которые предусмотрены настоящим Догов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ором - в случае предоставления социальных услуг за плату, в том числе частичную;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ме Исполнителя об отказе от получения Услуг, предусмотренных Договором;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соблюдать Порядок предоставления социальных услуг, соответствующий форме социального обслуживания;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(законный представитель Заказчика) имеет право: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доступной форме ин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расторжения 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762"/>
        </w:trPr>
        <w:tc>
          <w:tcPr>
            <w:tcW w:w="9256" w:type="dxa"/>
            <w:gridSpan w:val="24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748"/>
        </w:trPr>
        <w:tc>
          <w:tcPr>
            <w:tcW w:w="9256" w:type="dxa"/>
            <w:gridSpan w:val="24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59"/>
        </w:trPr>
        <w:tc>
          <w:tcPr>
            <w:tcW w:w="9256" w:type="dxa"/>
            <w:gridSpan w:val="24"/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375"/>
        </w:trPr>
        <w:tc>
          <w:tcPr>
            <w:tcW w:w="9256" w:type="dxa"/>
            <w:gridSpan w:val="24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10. Стоимость Услуг, предусмотренных настоящим Договором, составляет 0,00 рублей в месяц, что не превышает 75 процентов среднедушевого дохода получателя социальных услуг, рассчитанного в соответствии с порядком, устанавливаемым Правительством Российской Фе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дерации.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15"/>
        </w:trPr>
        <w:tc>
          <w:tcPr>
            <w:tcW w:w="9256" w:type="dxa"/>
            <w:gridSpan w:val="24"/>
            <w:tcBorders>
              <w:bottom w:val="single" w:sz="5" w:space="0" w:color="000000"/>
            </w:tcBorders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30"/>
        </w:trPr>
        <w:tc>
          <w:tcPr>
            <w:tcW w:w="9256" w:type="dxa"/>
            <w:gridSpan w:val="24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29"/>
        </w:trPr>
        <w:tc>
          <w:tcPr>
            <w:tcW w:w="9256" w:type="dxa"/>
            <w:gridSpan w:val="24"/>
            <w:tcBorders>
              <w:bottom w:val="single" w:sz="5" w:space="0" w:color="000000"/>
            </w:tcBorders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444"/>
        </w:trPr>
        <w:tc>
          <w:tcPr>
            <w:tcW w:w="9256" w:type="dxa"/>
            <w:gridSpan w:val="24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29"/>
        </w:trPr>
        <w:tc>
          <w:tcPr>
            <w:tcW w:w="9256" w:type="dxa"/>
            <w:gridSpan w:val="24"/>
            <w:tcBorders>
              <w:bottom w:val="single" w:sz="5" w:space="0" w:color="000000"/>
            </w:tcBorders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459"/>
        </w:trPr>
        <w:tc>
          <w:tcPr>
            <w:tcW w:w="9256" w:type="dxa"/>
            <w:gridSpan w:val="24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59"/>
        </w:trPr>
        <w:tc>
          <w:tcPr>
            <w:tcW w:w="9256" w:type="dxa"/>
            <w:gridSpan w:val="24"/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679"/>
        </w:trPr>
        <w:tc>
          <w:tcPr>
            <w:tcW w:w="9256" w:type="dxa"/>
            <w:gridSpan w:val="24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расторгнутым со дня письменного уведомления Исполнителем Заказчика об отказе от исполнен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903"/>
        </w:trPr>
        <w:tc>
          <w:tcPr>
            <w:tcW w:w="9256" w:type="dxa"/>
            <w:gridSpan w:val="24"/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358"/>
        </w:trPr>
        <w:tc>
          <w:tcPr>
            <w:tcW w:w="9256" w:type="dxa"/>
            <w:gridSpan w:val="24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15. Стороны несут ответственность за неисполнение или ненадлежащее исполнение 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7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330"/>
        </w:trPr>
        <w:tc>
          <w:tcPr>
            <w:tcW w:w="9256" w:type="dxa"/>
            <w:gridSpan w:val="24"/>
            <w:vAlign w:val="bottom"/>
          </w:tcPr>
          <w:p w:rsidR="00464DBC" w:rsidRDefault="008F36D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73"/>
        </w:trPr>
        <w:tc>
          <w:tcPr>
            <w:tcW w:w="9256" w:type="dxa"/>
            <w:gridSpan w:val="24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обязательств по настоящему Договору в соответствии с законодательством Российской Федерации.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573"/>
        </w:trPr>
        <w:tc>
          <w:tcPr>
            <w:tcW w:w="9256" w:type="dxa"/>
            <w:gridSpan w:val="24"/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831"/>
        </w:trPr>
        <w:tc>
          <w:tcPr>
            <w:tcW w:w="9256" w:type="dxa"/>
            <w:gridSpan w:val="24"/>
          </w:tcPr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16. Настоящий Договор вступает в силу со дня его подписания Сторонами (если иное не указано в Договоре) и действует </w:t>
            </w: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до</w:t>
            </w:r>
            <w:proofErr w:type="gramEnd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.</w:t>
            </w:r>
          </w:p>
          <w:p w:rsidR="00464DBC" w:rsidRDefault="008F36D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573"/>
        </w:trPr>
        <w:tc>
          <w:tcPr>
            <w:tcW w:w="9256" w:type="dxa"/>
            <w:gridSpan w:val="24"/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нахождения, место жительства), реквизиты и подписи Сторон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122FED">
        <w:trPr>
          <w:trHeight w:hRule="exact" w:val="2164"/>
        </w:trPr>
        <w:tc>
          <w:tcPr>
            <w:tcW w:w="4399" w:type="dxa"/>
            <w:gridSpan w:val="12"/>
            <w:vMerge w:val="restart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«Гатчинский дом реабилитационного проживания»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188308, р-н Гат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чинский, г Гатчина, ул Рощинская, д.27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ИНН 4705007027  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КПП 470501001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БИК 044030098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р/с. №03224643410000004500</w:t>
            </w:r>
          </w:p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Заместитель директора</w:t>
            </w:r>
          </w:p>
        </w:tc>
        <w:tc>
          <w:tcPr>
            <w:tcW w:w="421" w:type="dxa"/>
            <w:gridSpan w:val="3"/>
          </w:tcPr>
          <w:p w:rsidR="00464DBC" w:rsidRDefault="00464DBC"/>
        </w:tc>
        <w:tc>
          <w:tcPr>
            <w:tcW w:w="4436" w:type="dxa"/>
            <w:gridSpan w:val="9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464DBC" w:rsidRDefault="00464DBC"/>
        </w:tc>
      </w:tr>
      <w:tr w:rsidR="00464DBC" w:rsidTr="00122FED">
        <w:trPr>
          <w:trHeight w:hRule="exact" w:val="1848"/>
        </w:trPr>
        <w:tc>
          <w:tcPr>
            <w:tcW w:w="4399" w:type="dxa"/>
            <w:gridSpan w:val="12"/>
            <w:vMerge/>
          </w:tcPr>
          <w:p w:rsidR="00464DBC" w:rsidRDefault="00464DBC"/>
        </w:tc>
        <w:tc>
          <w:tcPr>
            <w:tcW w:w="421" w:type="dxa"/>
            <w:gridSpan w:val="3"/>
          </w:tcPr>
          <w:p w:rsidR="00464DBC" w:rsidRDefault="00464DBC"/>
        </w:tc>
        <w:tc>
          <w:tcPr>
            <w:tcW w:w="4436" w:type="dxa"/>
            <w:gridSpan w:val="9"/>
            <w:vMerge w:val="restart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464DBC" w:rsidRDefault="00464DBC"/>
        </w:tc>
      </w:tr>
      <w:tr w:rsidR="00464DBC" w:rsidTr="00122FED">
        <w:trPr>
          <w:trHeight w:hRule="exact" w:val="43"/>
        </w:trPr>
        <w:tc>
          <w:tcPr>
            <w:tcW w:w="4820" w:type="dxa"/>
            <w:gridSpan w:val="15"/>
          </w:tcPr>
          <w:p w:rsidR="00464DBC" w:rsidRDefault="00464DBC"/>
        </w:tc>
        <w:tc>
          <w:tcPr>
            <w:tcW w:w="4436" w:type="dxa"/>
            <w:gridSpan w:val="9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361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315"/>
        </w:trPr>
        <w:tc>
          <w:tcPr>
            <w:tcW w:w="2937" w:type="dxa"/>
            <w:gridSpan w:val="8"/>
            <w:tcBorders>
              <w:bottom w:val="single" w:sz="5" w:space="0" w:color="000000"/>
            </w:tcBorders>
            <w:vAlign w:val="bottom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./ </w:t>
            </w: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344" w:type="dxa"/>
            <w:gridSpan w:val="2"/>
          </w:tcPr>
          <w:p w:rsidR="00464DBC" w:rsidRDefault="00464DBC"/>
        </w:tc>
        <w:tc>
          <w:tcPr>
            <w:tcW w:w="2922" w:type="dxa"/>
            <w:gridSpan w:val="7"/>
            <w:tcBorders>
              <w:bottom w:val="single" w:sz="5" w:space="0" w:color="000000"/>
            </w:tcBorders>
            <w:vAlign w:val="bottom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./</w:t>
            </w: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30"/>
        </w:trPr>
        <w:tc>
          <w:tcPr>
            <w:tcW w:w="2937" w:type="dxa"/>
            <w:gridSpan w:val="8"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1462" w:type="dxa"/>
            <w:gridSpan w:val="4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  <w:gridSpan w:val="2"/>
          </w:tcPr>
          <w:p w:rsidR="00464DBC" w:rsidRDefault="00464DBC"/>
        </w:tc>
        <w:tc>
          <w:tcPr>
            <w:tcW w:w="2922" w:type="dxa"/>
            <w:gridSpan w:val="7"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1591" w:type="dxa"/>
            <w:gridSpan w:val="3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865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1591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1590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330"/>
        </w:trPr>
        <w:tc>
          <w:tcPr>
            <w:tcW w:w="9256" w:type="dxa"/>
            <w:gridSpan w:val="24"/>
            <w:vAlign w:val="bottom"/>
          </w:tcPr>
          <w:p w:rsidR="00464DBC" w:rsidRDefault="008F36D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673"/>
        </w:trPr>
        <w:tc>
          <w:tcPr>
            <w:tcW w:w="9256" w:type="dxa"/>
            <w:gridSpan w:val="24"/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lastRenderedPageBreak/>
              <w:t>Перечень</w:t>
            </w:r>
          </w:p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оказываемых социальных услуг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344"/>
        </w:trPr>
        <w:tc>
          <w:tcPr>
            <w:tcW w:w="9256" w:type="dxa"/>
            <w:gridSpan w:val="24"/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15"/>
        </w:trPr>
        <w:tc>
          <w:tcPr>
            <w:tcW w:w="9256" w:type="dxa"/>
            <w:gridSpan w:val="24"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01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№ п/п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социальных услуг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Наименование социальной услуги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Срок предоставления социальной услуги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Периодичность предоставления социальной услуги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Объем предоставления услуги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социальной услуги, руб.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53,95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одевании и переодевании.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49,45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Отправка за счет получателя социальных услуг почтовой корреспонденции.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69,88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(нательным бельем и постельными принадлежностями) согласно утвержденным нормативам.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061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обувью) согласно утвержденным нормативам.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123,16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8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Мытье (помощь в мытье).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10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123,64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Уборка жилых помещений и мест общего пользования.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приеме пищи (кормление).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61,68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64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Сопровождение в туалет или высаживание на судно лиц, не способных по состоянию здоровья самостоятельно осуществлять за собой уход.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74,18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203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98,91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329"/>
        </w:trPr>
        <w:tc>
          <w:tcPr>
            <w:tcW w:w="9256" w:type="dxa"/>
            <w:gridSpan w:val="24"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330"/>
        </w:trPr>
        <w:tc>
          <w:tcPr>
            <w:tcW w:w="9256" w:type="dxa"/>
            <w:gridSpan w:val="24"/>
            <w:vAlign w:val="bottom"/>
          </w:tcPr>
          <w:p w:rsidR="00464DBC" w:rsidRDefault="008F36D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2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занятий по адаптивной физической культуре.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10,01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619"/>
        </w:trPr>
        <w:tc>
          <w:tcPr>
            <w:tcW w:w="3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здоровья).</w:t>
            </w:r>
          </w:p>
        </w:tc>
        <w:tc>
          <w:tcPr>
            <w:tcW w:w="1462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c 01.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01.2026 по 31.12.2026 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шт.            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108,46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605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/>
        </w:tc>
        <w:tc>
          <w:tcPr>
            <w:tcW w:w="1347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/>
        </w:tc>
        <w:tc>
          <w:tcPr>
            <w:tcW w:w="2034" w:type="dxa"/>
            <w:gridSpan w:val="7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/>
        </w:tc>
        <w:tc>
          <w:tcPr>
            <w:tcW w:w="1462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/>
        </w:tc>
        <w:tc>
          <w:tcPr>
            <w:tcW w:w="146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/>
        </w:tc>
        <w:tc>
          <w:tcPr>
            <w:tcW w:w="113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/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оздоровительных мероприятий.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12,46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282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4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мероприятий, направленных на формирование здорового образа жизни.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14,38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63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14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150,46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Социально-психологический патронаж.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49,61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017"/>
        </w:trPr>
        <w:tc>
          <w:tcPr>
            <w:tcW w:w="9256" w:type="dxa"/>
            <w:gridSpan w:val="24"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330"/>
        </w:trPr>
        <w:tc>
          <w:tcPr>
            <w:tcW w:w="9256" w:type="dxa"/>
            <w:gridSpan w:val="24"/>
            <w:vAlign w:val="bottom"/>
          </w:tcPr>
          <w:p w:rsidR="00464DBC" w:rsidRDefault="008F36D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66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4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Формирование позитивных интересов получателей социальных услуг (в том числе в сфере досуга).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19,58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досуга (праздники, экскурсии и другие культурные мероприятия).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4,05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0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Социально-педагогическая коррекция, включая диагностику и консультирование.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17,58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8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защите прав и законных интересов получателей социальных услуг.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90,92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06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Услуги по повышению коммуникативности получателей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0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социально-реабилитационных мероприятий в сфере социального обслуживания.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196,28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инвалидов пользованию средствами ухода и техническими средствами реабилитации.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110,54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464DBC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навыкам самообслуживания, поведения в быту и общественных местах.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179,48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464DBC" w:rsidRDefault="00464DBC"/>
        </w:tc>
      </w:tr>
      <w:tr w:rsidR="00464DBC" w:rsidTr="00EC3422">
        <w:trPr>
          <w:trHeight w:hRule="exact" w:val="229"/>
        </w:trPr>
        <w:tc>
          <w:tcPr>
            <w:tcW w:w="9256" w:type="dxa"/>
            <w:gridSpan w:val="24"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122FED">
        <w:trPr>
          <w:trHeight w:hRule="exact" w:val="1433"/>
        </w:trPr>
        <w:tc>
          <w:tcPr>
            <w:tcW w:w="4399" w:type="dxa"/>
            <w:gridSpan w:val="12"/>
            <w:vMerge w:val="restart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Исполнитель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Ленинградское областное государственное стационарное бюджетное учреждение социального обслуживания «Гатчинский дом реабилитационного проживания»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188308, р-н Гатчинский, г Гатчина, ул Рощинская, д.27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ИНН 4705007027 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КПП 470501001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БИК 044030098</w:t>
            </w:r>
          </w:p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р/с. №03224643410000004500</w:t>
            </w:r>
          </w:p>
        </w:tc>
        <w:tc>
          <w:tcPr>
            <w:tcW w:w="279" w:type="dxa"/>
          </w:tcPr>
          <w:p w:rsidR="00464DBC" w:rsidRDefault="00464DBC"/>
        </w:tc>
        <w:tc>
          <w:tcPr>
            <w:tcW w:w="4578" w:type="dxa"/>
            <w:gridSpan w:val="11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</w:p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464DBC" w:rsidRDefault="00464DBC"/>
        </w:tc>
      </w:tr>
      <w:tr w:rsidR="00464DBC" w:rsidTr="00122FED">
        <w:trPr>
          <w:trHeight w:hRule="exact" w:val="1003"/>
        </w:trPr>
        <w:tc>
          <w:tcPr>
            <w:tcW w:w="4399" w:type="dxa"/>
            <w:gridSpan w:val="12"/>
            <w:vMerge/>
          </w:tcPr>
          <w:p w:rsidR="00464DBC" w:rsidRDefault="00464DBC"/>
        </w:tc>
        <w:tc>
          <w:tcPr>
            <w:tcW w:w="279" w:type="dxa"/>
          </w:tcPr>
          <w:p w:rsidR="00464DBC" w:rsidRDefault="00464DBC"/>
        </w:tc>
        <w:tc>
          <w:tcPr>
            <w:tcW w:w="4578" w:type="dxa"/>
            <w:gridSpan w:val="11"/>
            <w:vMerge w:val="restart"/>
          </w:tcPr>
          <w:p w:rsidR="00464DBC" w:rsidRDefault="00464DB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464DBC" w:rsidRDefault="00464DBC"/>
        </w:tc>
      </w:tr>
      <w:tr w:rsidR="00464DBC" w:rsidTr="00122FED">
        <w:trPr>
          <w:trHeight w:hRule="exact" w:val="697"/>
        </w:trPr>
        <w:tc>
          <w:tcPr>
            <w:tcW w:w="4678" w:type="dxa"/>
            <w:gridSpan w:val="13"/>
          </w:tcPr>
          <w:p w:rsidR="00464DBC" w:rsidRDefault="00464DBC"/>
        </w:tc>
        <w:tc>
          <w:tcPr>
            <w:tcW w:w="4578" w:type="dxa"/>
            <w:gridSpan w:val="11"/>
            <w:vMerge/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00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258"/>
        </w:trPr>
        <w:tc>
          <w:tcPr>
            <w:tcW w:w="4399" w:type="dxa"/>
            <w:gridSpan w:val="12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Заместитель директора</w:t>
            </w:r>
          </w:p>
        </w:tc>
        <w:tc>
          <w:tcPr>
            <w:tcW w:w="4914" w:type="dxa"/>
            <w:gridSpan w:val="13"/>
          </w:tcPr>
          <w:p w:rsidR="00464DBC" w:rsidRDefault="00464DBC"/>
        </w:tc>
      </w:tr>
      <w:tr w:rsidR="00464DBC" w:rsidTr="00EC3422">
        <w:trPr>
          <w:trHeight w:hRule="exact" w:val="115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244"/>
        </w:trPr>
        <w:tc>
          <w:tcPr>
            <w:tcW w:w="2937" w:type="dxa"/>
            <w:gridSpan w:val="8"/>
            <w:tcBorders>
              <w:bottom w:val="single" w:sz="5" w:space="0" w:color="000000"/>
            </w:tcBorders>
            <w:vAlign w:val="bottom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./ </w:t>
            </w: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344" w:type="dxa"/>
            <w:gridSpan w:val="2"/>
          </w:tcPr>
          <w:p w:rsidR="00464DBC" w:rsidRDefault="00464DBC"/>
        </w:tc>
        <w:tc>
          <w:tcPr>
            <w:tcW w:w="2922" w:type="dxa"/>
            <w:gridSpan w:val="7"/>
            <w:tcBorders>
              <w:bottom w:val="single" w:sz="5" w:space="0" w:color="000000"/>
            </w:tcBorders>
            <w:vAlign w:val="bottom"/>
          </w:tcPr>
          <w:p w:rsidR="00464DBC" w:rsidRDefault="008F36D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./</w:t>
            </w: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464DBC" w:rsidRDefault="00464DBC"/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229"/>
        </w:trPr>
        <w:tc>
          <w:tcPr>
            <w:tcW w:w="2937" w:type="dxa"/>
            <w:gridSpan w:val="8"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1462" w:type="dxa"/>
            <w:gridSpan w:val="4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44" w:type="dxa"/>
            <w:gridSpan w:val="2"/>
          </w:tcPr>
          <w:p w:rsidR="00464DBC" w:rsidRDefault="00464DBC"/>
        </w:tc>
        <w:tc>
          <w:tcPr>
            <w:tcW w:w="2922" w:type="dxa"/>
            <w:gridSpan w:val="7"/>
            <w:tcBorders>
              <w:top w:val="single" w:sz="5" w:space="0" w:color="000000"/>
            </w:tcBorders>
          </w:tcPr>
          <w:p w:rsidR="00464DBC" w:rsidRDefault="00464DBC"/>
        </w:tc>
        <w:tc>
          <w:tcPr>
            <w:tcW w:w="1591" w:type="dxa"/>
            <w:gridSpan w:val="3"/>
            <w:tcBorders>
              <w:top w:val="single" w:sz="5" w:space="0" w:color="000000"/>
            </w:tcBorders>
          </w:tcPr>
          <w:p w:rsidR="00464DBC" w:rsidRDefault="008F36D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:rsidR="00464DBC" w:rsidRDefault="00464DBC"/>
        </w:tc>
      </w:tr>
      <w:tr w:rsidR="00464DBC" w:rsidTr="00EC3422">
        <w:trPr>
          <w:trHeight w:hRule="exact" w:val="1332"/>
        </w:trPr>
        <w:tc>
          <w:tcPr>
            <w:tcW w:w="9313" w:type="dxa"/>
            <w:gridSpan w:val="25"/>
          </w:tcPr>
          <w:p w:rsidR="00464DBC" w:rsidRDefault="00464DBC"/>
        </w:tc>
      </w:tr>
      <w:tr w:rsidR="00464DBC" w:rsidTr="00EC3422">
        <w:trPr>
          <w:trHeight w:hRule="exact" w:val="330"/>
        </w:trPr>
        <w:tc>
          <w:tcPr>
            <w:tcW w:w="9256" w:type="dxa"/>
            <w:gridSpan w:val="24"/>
            <w:vAlign w:val="bottom"/>
          </w:tcPr>
          <w:p w:rsidR="00464DBC" w:rsidRDefault="00464DB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464DBC" w:rsidRDefault="00464DBC"/>
        </w:tc>
      </w:tr>
    </w:tbl>
    <w:p w:rsidR="008F36D0" w:rsidRDefault="008F36D0"/>
    <w:sectPr w:rsidR="008F36D0" w:rsidSect="00464DBC">
      <w:pgSz w:w="11906" w:h="16848"/>
      <w:pgMar w:top="1134" w:right="850" w:bottom="517" w:left="1701" w:header="453" w:footer="20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64DBC"/>
    <w:rsid w:val="00122FED"/>
    <w:rsid w:val="00464DBC"/>
    <w:rsid w:val="008F36D0"/>
    <w:rsid w:val="00EC3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BC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2234</Words>
  <Characters>12734</Characters>
  <Application>Microsoft Office Word</Application>
  <DocSecurity>0</DocSecurity>
  <Lines>106</Lines>
  <Paragraphs>29</Paragraphs>
  <ScaleCrop>false</ScaleCrop>
  <Company>Stimulsoft</Company>
  <LinksUpToDate>false</LinksUpToDate>
  <CharactersWithSpaces>14939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/>
  <cp:keywords/>
  <dc:description/>
  <cp:lastModifiedBy>User</cp:lastModifiedBy>
  <cp:revision>3</cp:revision>
  <dcterms:created xsi:type="dcterms:W3CDTF">2026-06-01T12:21:00Z</dcterms:created>
  <dcterms:modified xsi:type="dcterms:W3CDTF">2026-06-01T12:24:00Z</dcterms:modified>
</cp:coreProperties>
</file>