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85" w:rsidRDefault="00017485" w:rsidP="00017485">
      <w:r>
        <w:t>ЛЕНИНГРАДСКАЯ ОБЛАСТЬ ОБЛАСТНОЙ ЗАКОН О социальном обслуживании граждан в Ленинградской области</w:t>
      </w:r>
    </w:p>
    <w:p w:rsidR="00017485" w:rsidRDefault="00017485" w:rsidP="00017485">
      <w:r>
        <w:t>(с изменениями на 9 июля 2024 года)</w:t>
      </w:r>
    </w:p>
    <w:p w:rsidR="00017485" w:rsidRDefault="00017485" w:rsidP="00017485"/>
    <w:p w:rsidR="00EC59EE" w:rsidRDefault="000D1822" w:rsidP="00017485">
      <w:hyperlink r:id="rId4" w:history="1">
        <w:r w:rsidR="00017485" w:rsidRPr="00017485">
          <w:rPr>
            <w:rStyle w:val="a3"/>
          </w:rPr>
          <w:t>https://docs.cntd.ru/document/537963631</w:t>
        </w:r>
      </w:hyperlink>
    </w:p>
    <w:sectPr w:rsidR="00EC59EE" w:rsidSect="00EC5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17485"/>
    <w:rsid w:val="00017485"/>
    <w:rsid w:val="000D1822"/>
    <w:rsid w:val="00E7315C"/>
    <w:rsid w:val="00E972A0"/>
    <w:rsid w:val="00EC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4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5379636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slider999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</dc:creator>
  <cp:lastModifiedBy>mvm</cp:lastModifiedBy>
  <cp:revision>2</cp:revision>
  <dcterms:created xsi:type="dcterms:W3CDTF">2024-09-23T10:17:00Z</dcterms:created>
  <dcterms:modified xsi:type="dcterms:W3CDTF">2024-09-23T10:17:00Z</dcterms:modified>
</cp:coreProperties>
</file>