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88B" w:rsidRPr="00AE7AAB" w:rsidRDefault="0008188B" w:rsidP="00ED3A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AAB">
        <w:rPr>
          <w:rFonts w:ascii="Times New Roman" w:hAnsi="Times New Roman" w:cs="Times New Roman"/>
          <w:sz w:val="28"/>
          <w:szCs w:val="28"/>
        </w:rPr>
        <w:t xml:space="preserve">Основанием для помещения в «Учреждение» является индивидуальная программа, выданная </w:t>
      </w:r>
      <w:r w:rsidR="00AE7AAB">
        <w:rPr>
          <w:rFonts w:ascii="Times New Roman" w:hAnsi="Times New Roman" w:cs="Times New Roman"/>
          <w:sz w:val="28"/>
          <w:szCs w:val="28"/>
        </w:rPr>
        <w:t>К</w:t>
      </w:r>
      <w:r w:rsidRPr="00AE7AAB">
        <w:rPr>
          <w:rFonts w:ascii="Times New Roman" w:hAnsi="Times New Roman" w:cs="Times New Roman"/>
          <w:sz w:val="28"/>
          <w:szCs w:val="28"/>
        </w:rPr>
        <w:t>омитетом по социальной защите населения Ленинградской области.</w:t>
      </w:r>
    </w:p>
    <w:p w:rsidR="00AE7AAB" w:rsidRDefault="00AE7AAB" w:rsidP="00AE7AA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D3A83" w:rsidRPr="00ED3A83" w:rsidRDefault="00ED3A83" w:rsidP="00ED3A8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D3A83">
        <w:rPr>
          <w:rFonts w:ascii="Times New Roman" w:hAnsi="Times New Roman" w:cs="Times New Roman"/>
          <w:sz w:val="28"/>
          <w:szCs w:val="28"/>
        </w:rPr>
        <w:t xml:space="preserve">Для предоставления социальных услуг в стационарной форме с временным проживанием совершеннолетние получатели социальных услуг (граждане старше 18 лет (за исключением родителей (иных законных представителей) несовершеннолетних детей, если родители (иные законные представители) и (или) их дети признаны нуждающимися в социальном обслуживании, а также граждан, подвергшихся насилию в семье), если они признаны нуждающимися в социальном обслуживании в стационарной форме с временным проживанием (далее - совершеннолетние граждане), должны представить поставщику социальных услуг </w:t>
      </w:r>
      <w:r w:rsidR="000A2CD8">
        <w:rPr>
          <w:rFonts w:ascii="Times New Roman" w:hAnsi="Times New Roman" w:cs="Times New Roman"/>
          <w:sz w:val="28"/>
          <w:szCs w:val="28"/>
        </w:rPr>
        <w:t>(</w:t>
      </w:r>
      <w:r w:rsidR="000A2CD8" w:rsidRPr="004C0E5D">
        <w:rPr>
          <w:rFonts w:ascii="Times New Roman" w:hAnsi="Times New Roman" w:cs="Times New Roman"/>
          <w:i/>
          <w:sz w:val="28"/>
          <w:szCs w:val="28"/>
        </w:rPr>
        <w:t>н</w:t>
      </w:r>
      <w:r w:rsidRPr="004C0E5D">
        <w:rPr>
          <w:rFonts w:ascii="Times New Roman" w:hAnsi="Times New Roman" w:cs="Times New Roman"/>
          <w:i/>
          <w:sz w:val="28"/>
          <w:szCs w:val="28"/>
        </w:rPr>
        <w:t>а основании Постановления Правительства Ленинградской области №606 от 22 декабря 2017 года  «Об утверждении порядка предоставления социальных услуг поставщиками социальных услуг в Ленинградской области»</w:t>
      </w:r>
      <w:r w:rsidR="000A2CD8" w:rsidRPr="004C0E5D">
        <w:rPr>
          <w:rFonts w:ascii="Times New Roman" w:hAnsi="Times New Roman" w:cs="Times New Roman"/>
          <w:i/>
          <w:sz w:val="28"/>
          <w:szCs w:val="28"/>
        </w:rPr>
        <w:t xml:space="preserve"> п.5.1</w:t>
      </w:r>
      <w:r w:rsidR="000A2CD8">
        <w:rPr>
          <w:rFonts w:ascii="Times New Roman" w:hAnsi="Times New Roman" w:cs="Times New Roman"/>
          <w:sz w:val="28"/>
          <w:szCs w:val="28"/>
        </w:rPr>
        <w:t xml:space="preserve">) </w:t>
      </w:r>
      <w:r w:rsidR="000A2CD8" w:rsidRPr="004C0E5D">
        <w:rPr>
          <w:rFonts w:ascii="Times New Roman" w:hAnsi="Times New Roman" w:cs="Times New Roman"/>
          <w:b/>
          <w:sz w:val="28"/>
          <w:szCs w:val="28"/>
        </w:rPr>
        <w:t>следующие документы</w:t>
      </w:r>
      <w:r w:rsidRPr="004C0E5D">
        <w:rPr>
          <w:rFonts w:ascii="Times New Roman" w:hAnsi="Times New Roman" w:cs="Times New Roman"/>
          <w:b/>
          <w:sz w:val="28"/>
          <w:szCs w:val="28"/>
        </w:rPr>
        <w:t>:</w:t>
      </w:r>
    </w:p>
    <w:p w:rsidR="00AE7AAB" w:rsidRDefault="00AE7AAB" w:rsidP="00AE7A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7AAB"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history="1">
        <w:r w:rsidRPr="00AE7AA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заявление</w:t>
        </w:r>
      </w:hyperlink>
      <w:r w:rsidRPr="00AE7AAB">
        <w:rPr>
          <w:rFonts w:ascii="Times New Roman" w:hAnsi="Times New Roman" w:cs="Times New Roman"/>
          <w:sz w:val="28"/>
          <w:szCs w:val="28"/>
        </w:rPr>
        <w:t xml:space="preserve"> о предоставлении социальных услуг по форме, установленной </w:t>
      </w:r>
      <w:hyperlink r:id="rId6" w:history="1">
        <w:r w:rsidRPr="00AE7AA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приказом</w:t>
        </w:r>
      </w:hyperlink>
      <w:r w:rsidRPr="00AE7AAB">
        <w:rPr>
          <w:rFonts w:ascii="Times New Roman" w:hAnsi="Times New Roman" w:cs="Times New Roman"/>
          <w:sz w:val="28"/>
          <w:szCs w:val="28"/>
        </w:rPr>
        <w:t xml:space="preserve"> Министерства труда и социальной защиты Российской Федерации от 28 марта 2014 года N 159н "Об утверждении формы заявления о предоставлении социальных услуг" (далее - заявление);</w:t>
      </w:r>
    </w:p>
    <w:p w:rsidR="00AE7AAB" w:rsidRPr="00AE7AAB" w:rsidRDefault="00AE7AAB" w:rsidP="00AE7A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7AAB" w:rsidRDefault="00AE7AAB" w:rsidP="00AE7A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7AAB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данных;</w:t>
      </w:r>
    </w:p>
    <w:p w:rsidR="00AE7AAB" w:rsidRPr="00AE7AAB" w:rsidRDefault="00AE7AAB" w:rsidP="00AE7A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7AAB" w:rsidRDefault="00AE7AAB" w:rsidP="00AE7A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7AAB">
        <w:rPr>
          <w:rFonts w:ascii="Times New Roman" w:hAnsi="Times New Roman" w:cs="Times New Roman"/>
          <w:sz w:val="28"/>
          <w:szCs w:val="28"/>
        </w:rPr>
        <w:t>ИППСУ;</w:t>
      </w:r>
    </w:p>
    <w:p w:rsidR="00AE7AAB" w:rsidRPr="00AE7AAB" w:rsidRDefault="00AE7AAB" w:rsidP="00AE7A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7AAB" w:rsidRDefault="00AE7AAB" w:rsidP="00AE7A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7AAB">
        <w:rPr>
          <w:rFonts w:ascii="Times New Roman" w:hAnsi="Times New Roman" w:cs="Times New Roman"/>
          <w:sz w:val="28"/>
          <w:szCs w:val="28"/>
        </w:rPr>
        <w:t>паспорт гражданина Российской Федерации или иной документ, удостоверяющий личность получателя социальных услуг;</w:t>
      </w:r>
    </w:p>
    <w:p w:rsidR="00AE7AAB" w:rsidRPr="00AE7AAB" w:rsidRDefault="00AE7AAB" w:rsidP="00AE7A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7AAB" w:rsidRDefault="00AE7AAB" w:rsidP="00AE7A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7AAB">
        <w:rPr>
          <w:rFonts w:ascii="Times New Roman" w:hAnsi="Times New Roman" w:cs="Times New Roman"/>
          <w:sz w:val="28"/>
          <w:szCs w:val="28"/>
        </w:rPr>
        <w:t>паспорт гражданина Российской Федерации или иной документ, удостоверяющий личность уполномоченного представителя получателя социальных услуг, - в случае если заявление и документы подаются представителем получателя социальных услуг;</w:t>
      </w:r>
    </w:p>
    <w:p w:rsidR="00AE7AAB" w:rsidRPr="00AE7AAB" w:rsidRDefault="00AE7AAB" w:rsidP="00AE7A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7AAB" w:rsidRDefault="00AE7AAB" w:rsidP="00AE7A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7AAB">
        <w:rPr>
          <w:rFonts w:ascii="Times New Roman" w:hAnsi="Times New Roman" w:cs="Times New Roman"/>
          <w:sz w:val="28"/>
          <w:szCs w:val="28"/>
        </w:rPr>
        <w:t>документ, подтверждающий полномочия уполномоченного представителя получателя социальных услуг, - в случае если заявление и документы подаются представителем получателя социальных услуг;</w:t>
      </w:r>
    </w:p>
    <w:p w:rsidR="00AE7AAB" w:rsidRPr="00AE7AAB" w:rsidRDefault="00AE7AAB" w:rsidP="00AE7A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7AAB" w:rsidRDefault="00AE7AAB" w:rsidP="00AE7A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AE7AAB">
        <w:rPr>
          <w:rFonts w:ascii="Times New Roman" w:hAnsi="Times New Roman" w:cs="Times New Roman"/>
          <w:sz w:val="28"/>
          <w:szCs w:val="28"/>
        </w:rPr>
        <w:t>заключение уполномоченной медицинской организации об отсутствии медицинских противопоказаний, перечень которых утверждается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здравоохранения;</w:t>
      </w:r>
    </w:p>
    <w:p w:rsidR="00AE7AAB" w:rsidRPr="00AE7AAB" w:rsidRDefault="00AE7AAB" w:rsidP="00AE7A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7AAB" w:rsidRDefault="00AE7AAB" w:rsidP="00AE7A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7AAB">
        <w:rPr>
          <w:rFonts w:ascii="Times New Roman" w:hAnsi="Times New Roman" w:cs="Times New Roman"/>
          <w:sz w:val="28"/>
          <w:szCs w:val="28"/>
        </w:rPr>
        <w:t>информированное добровольное согласие на медицинское вмешательство - при заключении договора на предоставление социального обслуживания с предоставлением социально-медицинских услуг;</w:t>
      </w:r>
    </w:p>
    <w:p w:rsidR="00AE7AAB" w:rsidRPr="00AE7AAB" w:rsidRDefault="00AE7AAB" w:rsidP="00AE7A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7AAB" w:rsidRDefault="00AE7AAB" w:rsidP="00AE7A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7AAB">
        <w:rPr>
          <w:rFonts w:ascii="Times New Roman" w:hAnsi="Times New Roman" w:cs="Times New Roman"/>
          <w:sz w:val="28"/>
          <w:szCs w:val="28"/>
        </w:rPr>
        <w:t>документы, подтверждающие состав семьи получателя социальных услуг;</w:t>
      </w:r>
    </w:p>
    <w:p w:rsidR="00AE7AAB" w:rsidRPr="00AE7AAB" w:rsidRDefault="00AE7AAB" w:rsidP="00AE7A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7AAB" w:rsidRDefault="00AE7AAB" w:rsidP="00AE7A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7AAB">
        <w:rPr>
          <w:rFonts w:ascii="Times New Roman" w:hAnsi="Times New Roman" w:cs="Times New Roman"/>
          <w:sz w:val="28"/>
          <w:szCs w:val="28"/>
        </w:rPr>
        <w:t>документы, подтверждающие доход гражданина;</w:t>
      </w:r>
    </w:p>
    <w:p w:rsidR="00AE7AAB" w:rsidRPr="00AE7AAB" w:rsidRDefault="00AE7AAB" w:rsidP="00AE7A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7AAB" w:rsidRDefault="00AE7AAB" w:rsidP="00AE7A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7AAB">
        <w:rPr>
          <w:rFonts w:ascii="Times New Roman" w:hAnsi="Times New Roman" w:cs="Times New Roman"/>
          <w:sz w:val="28"/>
          <w:szCs w:val="28"/>
        </w:rPr>
        <w:t>документы, подтверждающие совокупный доход совместно проживающих членов семьи получателя социальных услуг (одиноко проживающего гражданина) в соответствии с постановлением Правительства Российской Федерации;</w:t>
      </w:r>
    </w:p>
    <w:p w:rsidR="00AE7AAB" w:rsidRPr="00AE7AAB" w:rsidRDefault="00AE7AAB" w:rsidP="00AE7A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7AAB" w:rsidRPr="00AE7AAB" w:rsidRDefault="00AE7AAB" w:rsidP="00AE7A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7AAB">
        <w:rPr>
          <w:rFonts w:ascii="Times New Roman" w:hAnsi="Times New Roman" w:cs="Times New Roman"/>
          <w:sz w:val="28"/>
          <w:szCs w:val="28"/>
        </w:rPr>
        <w:t>документ, подтверждающий право на бесплатное предоставление социальных услуг.</w:t>
      </w:r>
    </w:p>
    <w:p w:rsidR="005E0C48" w:rsidRPr="00AE7AAB" w:rsidRDefault="005E0C48" w:rsidP="00AE7A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5E0C48" w:rsidRPr="00AE7AAB" w:rsidSect="005E0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07E20"/>
    <w:multiLevelType w:val="singleLevel"/>
    <w:tmpl w:val="B96E26B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8188B"/>
    <w:rsid w:val="0008188B"/>
    <w:rsid w:val="000A2CD8"/>
    <w:rsid w:val="004C0E5D"/>
    <w:rsid w:val="004E46F6"/>
    <w:rsid w:val="005E0C48"/>
    <w:rsid w:val="006C22B5"/>
    <w:rsid w:val="00AC5E03"/>
    <w:rsid w:val="00AE7AAB"/>
    <w:rsid w:val="00BB2F62"/>
    <w:rsid w:val="00EA5612"/>
    <w:rsid w:val="00ED3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88B"/>
    <w:pPr>
      <w:spacing w:after="0" w:line="240" w:lineRule="auto"/>
    </w:pPr>
  </w:style>
  <w:style w:type="character" w:customStyle="1" w:styleId="a4">
    <w:name w:val="Гипертекстовая ссылка"/>
    <w:basedOn w:val="a0"/>
    <w:uiPriority w:val="99"/>
    <w:rsid w:val="00AE7AAB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?id=70565992&amp;sub=0" TargetMode="External"/><Relationship Id="rId5" Type="http://schemas.openxmlformats.org/officeDocument/2006/relationships/hyperlink" Target="http://internet.garant.ru/document?id=70565992&amp;sub=1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Win_XP</Company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</cp:lastModifiedBy>
  <cp:revision>2</cp:revision>
  <dcterms:created xsi:type="dcterms:W3CDTF">2020-02-26T12:28:00Z</dcterms:created>
  <dcterms:modified xsi:type="dcterms:W3CDTF">2020-02-26T12:28:00Z</dcterms:modified>
</cp:coreProperties>
</file>