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0700C4" w:rsidRPr="000700C4" w:rsidRDefault="000700C4" w:rsidP="000700C4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5528310" cy="2598420"/>
            <wp:effectExtent l="19050" t="0" r="0" b="0"/>
            <wp:docPr id="2" name="Рисунок 2" descr="https://static.tunnel.ru/media/images/2018-04/post/117170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tunnel.ru/media/images/2018-04/post/117170/maxresdefaul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768" cy="259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0C4" w:rsidRDefault="000700C4" w:rsidP="000700C4">
      <w:pPr>
        <w:pStyle w:val="a3"/>
        <w:spacing w:before="0" w:beforeAutospacing="0" w:after="0" w:afterAutospacing="0"/>
        <w:rPr>
          <w:rFonts w:ascii="Helvetica" w:hAnsi="Helvetica" w:cs="Helvetica"/>
          <w:b/>
          <w:color w:val="FF0000"/>
          <w:sz w:val="28"/>
          <w:szCs w:val="28"/>
        </w:rPr>
      </w:pPr>
    </w:p>
    <w:p w:rsidR="000700C4" w:rsidRPr="00A44833" w:rsidRDefault="00A44833" w:rsidP="00A44833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b/>
          <w:i/>
          <w:color w:val="4F6228" w:themeColor="accent3" w:themeShade="80"/>
          <w:sz w:val="28"/>
          <w:szCs w:val="28"/>
        </w:rPr>
      </w:pPr>
      <w:bookmarkStart w:id="0" w:name="mailruanchor_p146929_1"/>
      <w:bookmarkEnd w:id="0"/>
      <w:r w:rsidRPr="00A44833">
        <w:rPr>
          <w:i/>
          <w:color w:val="4F6228" w:themeColor="accent3" w:themeShade="80"/>
          <w:sz w:val="27"/>
          <w:szCs w:val="27"/>
        </w:rPr>
        <w:t>Отшумели метели,</w:t>
      </w:r>
      <w:r w:rsidRPr="00A44833">
        <w:rPr>
          <w:i/>
          <w:color w:val="4F6228" w:themeColor="accent3" w:themeShade="80"/>
          <w:sz w:val="27"/>
          <w:szCs w:val="27"/>
        </w:rPr>
        <w:br/>
        <w:t>Появились капели,</w:t>
      </w:r>
      <w:r w:rsidRPr="00A44833">
        <w:rPr>
          <w:i/>
          <w:color w:val="4F6228" w:themeColor="accent3" w:themeShade="80"/>
          <w:sz w:val="27"/>
          <w:szCs w:val="27"/>
        </w:rPr>
        <w:br/>
        <w:t>Поздравляем мы всех,</w:t>
      </w:r>
      <w:r w:rsidRPr="00A44833">
        <w:rPr>
          <w:i/>
          <w:color w:val="4F6228" w:themeColor="accent3" w:themeShade="80"/>
          <w:sz w:val="27"/>
          <w:szCs w:val="27"/>
        </w:rPr>
        <w:br/>
        <w:t>Кто родился в апреле!</w:t>
      </w:r>
      <w:r w:rsidRPr="00A44833">
        <w:rPr>
          <w:i/>
          <w:color w:val="4F6228" w:themeColor="accent3" w:themeShade="80"/>
          <w:sz w:val="27"/>
          <w:szCs w:val="27"/>
        </w:rPr>
        <w:br/>
      </w:r>
      <w:r w:rsidRPr="00A44833">
        <w:rPr>
          <w:i/>
          <w:color w:val="4F6228" w:themeColor="accent3" w:themeShade="80"/>
          <w:sz w:val="27"/>
          <w:szCs w:val="27"/>
        </w:rPr>
        <w:br/>
        <w:t>Пусть весна зарождает</w:t>
      </w:r>
      <w:r w:rsidRPr="00A44833">
        <w:rPr>
          <w:i/>
          <w:color w:val="4F6228" w:themeColor="accent3" w:themeShade="80"/>
          <w:sz w:val="27"/>
          <w:szCs w:val="27"/>
        </w:rPr>
        <w:br/>
        <w:t>Надежды и планы,</w:t>
      </w:r>
      <w:r w:rsidRPr="00A44833">
        <w:rPr>
          <w:i/>
          <w:color w:val="4F6228" w:themeColor="accent3" w:themeShade="80"/>
          <w:sz w:val="27"/>
          <w:szCs w:val="27"/>
        </w:rPr>
        <w:br/>
        <w:t>Пусть исполнится все,</w:t>
      </w:r>
      <w:r w:rsidRPr="00A44833">
        <w:rPr>
          <w:i/>
          <w:color w:val="4F6228" w:themeColor="accent3" w:themeShade="80"/>
          <w:sz w:val="27"/>
          <w:szCs w:val="27"/>
        </w:rPr>
        <w:br/>
        <w:t>О чем вы мечтали!</w:t>
      </w:r>
    </w:p>
    <w:p w:rsidR="000700C4" w:rsidRPr="00A44833" w:rsidRDefault="000700C4" w:rsidP="00A44833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b/>
          <w:i/>
          <w:color w:val="4F6228" w:themeColor="accent3" w:themeShade="80"/>
          <w:sz w:val="28"/>
          <w:szCs w:val="28"/>
        </w:rPr>
      </w:pPr>
    </w:p>
    <w:p w:rsidR="00A44833" w:rsidRPr="000700C4" w:rsidRDefault="00A44833" w:rsidP="00A44833">
      <w:pPr>
        <w:pStyle w:val="a3"/>
        <w:spacing w:before="0" w:beforeAutospacing="0" w:after="0" w:afterAutospacing="0"/>
        <w:rPr>
          <w:rFonts w:ascii="Helvetica" w:hAnsi="Helvetica" w:cs="Helvetica"/>
          <w:b/>
          <w:color w:val="FF0000"/>
          <w:sz w:val="28"/>
          <w:szCs w:val="28"/>
        </w:rPr>
      </w:pPr>
      <w:r>
        <w:rPr>
          <w:rFonts w:ascii="Helvetica" w:hAnsi="Helvetica" w:cs="Helvetica"/>
          <w:b/>
          <w:color w:val="FF0000"/>
          <w:sz w:val="28"/>
          <w:szCs w:val="28"/>
        </w:rPr>
        <w:t>Черкасовой</w:t>
      </w:r>
      <w:r w:rsidRPr="000700C4">
        <w:rPr>
          <w:rFonts w:ascii="Helvetica" w:hAnsi="Helvetica" w:cs="Helvetica"/>
          <w:b/>
          <w:color w:val="FF0000"/>
          <w:sz w:val="28"/>
          <w:szCs w:val="28"/>
        </w:rPr>
        <w:t xml:space="preserve"> </w:t>
      </w:r>
      <w:r>
        <w:rPr>
          <w:rFonts w:ascii="Helvetica" w:hAnsi="Helvetica" w:cs="Helvetica"/>
          <w:b/>
          <w:color w:val="FF0000"/>
          <w:sz w:val="28"/>
          <w:szCs w:val="28"/>
        </w:rPr>
        <w:t>Наталье</w:t>
      </w:r>
      <w:r w:rsidRPr="000700C4">
        <w:rPr>
          <w:rFonts w:ascii="Helvetica" w:hAnsi="Helvetica" w:cs="Helvetica"/>
          <w:b/>
          <w:color w:val="FF0000"/>
          <w:sz w:val="28"/>
          <w:szCs w:val="28"/>
        </w:rPr>
        <w:t>, д.р.2</w:t>
      </w:r>
      <w:r>
        <w:rPr>
          <w:rFonts w:ascii="Helvetica" w:hAnsi="Helvetica" w:cs="Helvetica"/>
          <w:b/>
          <w:color w:val="FF0000"/>
          <w:sz w:val="28"/>
          <w:szCs w:val="28"/>
        </w:rPr>
        <w:t>0</w:t>
      </w:r>
      <w:r w:rsidRPr="000700C4">
        <w:rPr>
          <w:rFonts w:ascii="Helvetica" w:hAnsi="Helvetica" w:cs="Helvetica"/>
          <w:b/>
          <w:color w:val="FF0000"/>
          <w:sz w:val="28"/>
          <w:szCs w:val="28"/>
        </w:rPr>
        <w:t>.04.2019</w:t>
      </w:r>
    </w:p>
    <w:p w:rsidR="00A44833" w:rsidRPr="000700C4" w:rsidRDefault="00A44833" w:rsidP="00A44833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b/>
          <w:i/>
        </w:rPr>
      </w:pPr>
    </w:p>
    <w:p w:rsidR="00A44833" w:rsidRDefault="00A44833" w:rsidP="00A44833">
      <w:pPr>
        <w:pStyle w:val="a3"/>
        <w:spacing w:before="0" w:beforeAutospacing="0" w:after="0" w:afterAutospacing="0"/>
        <w:rPr>
          <w:rFonts w:ascii="Book Antiqua" w:hAnsi="Book Antiqua" w:cs="Helvetica"/>
          <w:i/>
          <w:sz w:val="28"/>
          <w:szCs w:val="28"/>
        </w:rPr>
      </w:pPr>
      <w:r w:rsidRPr="00A44833">
        <w:rPr>
          <w:rFonts w:ascii="Book Antiqua" w:hAnsi="Book Antiqua"/>
          <w:i/>
          <w:color w:val="000000"/>
          <w:sz w:val="28"/>
          <w:szCs w:val="28"/>
        </w:rPr>
        <w:t>Поздравляем с днем рождения! Желаем удачи, счастья, успеха во всех начинаниях и продолжениях, верных друзей, любви и солнечного настроения на каждый день. Желаем, чтобы каждое утро начиналось с радостной улыбки и с чашечки кофе или чая с любимыми!</w:t>
      </w:r>
      <w:r w:rsidRPr="00A44833">
        <w:rPr>
          <w:rFonts w:ascii="Book Antiqua" w:hAnsi="Book Antiqua" w:cs="Helvetica"/>
          <w:i/>
          <w:sz w:val="28"/>
          <w:szCs w:val="28"/>
        </w:rPr>
        <w:t xml:space="preserve">                                                                     </w:t>
      </w:r>
      <w:r>
        <w:rPr>
          <w:rFonts w:ascii="Book Antiqua" w:hAnsi="Book Antiqua" w:cs="Helvetica"/>
          <w:i/>
          <w:sz w:val="28"/>
          <w:szCs w:val="28"/>
        </w:rPr>
        <w:t xml:space="preserve">                        </w:t>
      </w:r>
    </w:p>
    <w:p w:rsidR="00A44833" w:rsidRDefault="00A44833" w:rsidP="00A44833">
      <w:pPr>
        <w:pStyle w:val="a3"/>
        <w:spacing w:before="0" w:beforeAutospacing="0" w:after="0" w:afterAutospacing="0"/>
        <w:jc w:val="right"/>
        <w:rPr>
          <w:rFonts w:ascii="Book Antiqua" w:hAnsi="Book Antiqua" w:cs="Helvetica"/>
          <w:i/>
          <w:sz w:val="28"/>
          <w:szCs w:val="28"/>
        </w:rPr>
      </w:pPr>
      <w:r w:rsidRPr="00A44833">
        <w:rPr>
          <w:rFonts w:ascii="Book Antiqua" w:hAnsi="Book Antiqua" w:cs="Helvetica"/>
          <w:i/>
          <w:sz w:val="28"/>
          <w:szCs w:val="28"/>
        </w:rPr>
        <w:t>Коллеги</w:t>
      </w:r>
    </w:p>
    <w:p w:rsidR="00710910" w:rsidRDefault="00E31BCE" w:rsidP="00E31BCE">
      <w:pPr>
        <w:pStyle w:val="a3"/>
        <w:spacing w:before="0" w:beforeAutospacing="0" w:after="0" w:afterAutospacing="0"/>
        <w:jc w:val="center"/>
        <w:rPr>
          <w:rFonts w:ascii="Book Antiqua" w:hAnsi="Book Antiqua" w:cs="Helvetica"/>
          <w:i/>
          <w:sz w:val="28"/>
          <w:szCs w:val="28"/>
        </w:rPr>
      </w:pPr>
      <w:r w:rsidRPr="00E31BCE">
        <w:rPr>
          <w:rFonts w:ascii="Book Antiqua" w:hAnsi="Book Antiqua" w:cs="Helvetica"/>
          <w:i/>
          <w:noProof/>
          <w:sz w:val="28"/>
          <w:szCs w:val="28"/>
        </w:rPr>
        <w:drawing>
          <wp:inline distT="0" distB="0" distL="0" distR="0">
            <wp:extent cx="3928109" cy="3055620"/>
            <wp:effectExtent l="19050" t="0" r="0" b="0"/>
            <wp:docPr id="4" name="Рисунок 1" descr="C:\Users\3\Pictures\дрожд\1ceee5ffa5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Pictures\дрожд\1ceee5ffa54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609" cy="305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BCE" w:rsidRDefault="00E31BCE" w:rsidP="000700C4">
      <w:pPr>
        <w:pStyle w:val="a3"/>
        <w:spacing w:before="0" w:beforeAutospacing="0" w:after="0" w:afterAutospacing="0"/>
        <w:rPr>
          <w:rFonts w:ascii="Helvetica" w:hAnsi="Helvetica" w:cs="Helvetica"/>
          <w:b/>
          <w:color w:val="FF0000"/>
          <w:sz w:val="28"/>
          <w:szCs w:val="28"/>
        </w:rPr>
      </w:pPr>
    </w:p>
    <w:p w:rsidR="00E31BCE" w:rsidRDefault="00E31BCE" w:rsidP="000700C4">
      <w:pPr>
        <w:pStyle w:val="a3"/>
        <w:spacing w:before="0" w:beforeAutospacing="0" w:after="0" w:afterAutospacing="0"/>
        <w:rPr>
          <w:rFonts w:ascii="Helvetica" w:hAnsi="Helvetica" w:cs="Helvetica"/>
          <w:b/>
          <w:color w:val="FF0000"/>
          <w:sz w:val="28"/>
          <w:szCs w:val="28"/>
        </w:rPr>
      </w:pPr>
    </w:p>
    <w:p w:rsidR="000700C4" w:rsidRPr="000700C4" w:rsidRDefault="000700C4" w:rsidP="000700C4">
      <w:pPr>
        <w:pStyle w:val="a3"/>
        <w:spacing w:before="0" w:beforeAutospacing="0" w:after="0" w:afterAutospacing="0"/>
        <w:rPr>
          <w:rFonts w:ascii="Helvetica" w:hAnsi="Helvetica" w:cs="Helvetica"/>
          <w:b/>
          <w:color w:val="FF0000"/>
          <w:sz w:val="28"/>
          <w:szCs w:val="28"/>
        </w:rPr>
      </w:pPr>
      <w:r w:rsidRPr="000700C4">
        <w:rPr>
          <w:rFonts w:ascii="Helvetica" w:hAnsi="Helvetica" w:cs="Helvetica"/>
          <w:b/>
          <w:color w:val="FF0000"/>
          <w:sz w:val="28"/>
          <w:szCs w:val="28"/>
        </w:rPr>
        <w:t>Тимофеевой Светлане, д.р.24.04.2019</w:t>
      </w:r>
    </w:p>
    <w:p w:rsidR="000700C4" w:rsidRPr="000700C4" w:rsidRDefault="000700C4" w:rsidP="000700C4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b/>
          <w:i/>
        </w:rPr>
      </w:pPr>
    </w:p>
    <w:p w:rsidR="000700C4" w:rsidRPr="000700C4" w:rsidRDefault="000700C4" w:rsidP="000700C4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i/>
          <w:sz w:val="14"/>
          <w:szCs w:val="14"/>
        </w:rPr>
      </w:pPr>
      <w:r w:rsidRPr="000700C4">
        <w:rPr>
          <w:rFonts w:ascii="Helvetica" w:hAnsi="Helvetica" w:cs="Helvetica"/>
          <w:i/>
        </w:rPr>
        <w:t>Столько нежности, уюта в твоем имени живет,</w:t>
      </w:r>
    </w:p>
    <w:p w:rsidR="000700C4" w:rsidRPr="000700C4" w:rsidRDefault="000700C4" w:rsidP="000700C4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i/>
          <w:sz w:val="14"/>
          <w:szCs w:val="14"/>
        </w:rPr>
      </w:pPr>
      <w:r w:rsidRPr="000700C4">
        <w:rPr>
          <w:rFonts w:ascii="Helvetica" w:hAnsi="Helvetica" w:cs="Helvetica"/>
          <w:i/>
        </w:rPr>
        <w:t>Пусть же каждая минута лишь добро тебе несет,</w:t>
      </w:r>
    </w:p>
    <w:p w:rsidR="000700C4" w:rsidRPr="000700C4" w:rsidRDefault="000700C4" w:rsidP="000700C4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i/>
          <w:sz w:val="14"/>
          <w:szCs w:val="14"/>
        </w:rPr>
      </w:pPr>
      <w:r w:rsidRPr="000700C4">
        <w:rPr>
          <w:rFonts w:ascii="Helvetica" w:hAnsi="Helvetica" w:cs="Helvetica"/>
          <w:i/>
        </w:rPr>
        <w:t>Ярких красок в жизни, Света, от души желаем,</w:t>
      </w:r>
    </w:p>
    <w:p w:rsidR="000700C4" w:rsidRDefault="000700C4" w:rsidP="000700C4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i/>
        </w:rPr>
      </w:pPr>
      <w:r w:rsidRPr="000700C4">
        <w:rPr>
          <w:rFonts w:ascii="Helvetica" w:hAnsi="Helvetica" w:cs="Helvetica"/>
          <w:i/>
        </w:rPr>
        <w:t xml:space="preserve">С днем рожденья милая, тебя мы поздравляем!!! </w:t>
      </w:r>
    </w:p>
    <w:p w:rsidR="000700C4" w:rsidRDefault="000700C4" w:rsidP="000700C4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i/>
        </w:rPr>
      </w:pPr>
      <w:r>
        <w:rPr>
          <w:rFonts w:ascii="Helvetica" w:hAnsi="Helvetica" w:cs="Helvetica"/>
          <w:i/>
        </w:rPr>
        <w:t xml:space="preserve">                                                                     </w:t>
      </w:r>
      <w:r w:rsidRPr="000700C4">
        <w:rPr>
          <w:rFonts w:ascii="Helvetica" w:hAnsi="Helvetica" w:cs="Helvetica"/>
          <w:i/>
        </w:rPr>
        <w:t>Коллеги</w:t>
      </w:r>
    </w:p>
    <w:p w:rsidR="004C26FD" w:rsidRDefault="000700C4">
      <w:r>
        <w:rPr>
          <w:noProof/>
          <w:lang w:eastAsia="ru-RU"/>
        </w:rPr>
        <w:drawing>
          <wp:inline distT="0" distB="0" distL="0" distR="0">
            <wp:extent cx="4461510" cy="2974339"/>
            <wp:effectExtent l="19050" t="0" r="0" b="0"/>
            <wp:docPr id="1" name="Рисунок 1" descr="C:\Users\3\Pictures\дрожд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Pictures\дрожд\untitled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126" cy="297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26FD" w:rsidSect="00710910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700C4"/>
    <w:rsid w:val="000700C4"/>
    <w:rsid w:val="00352D5A"/>
    <w:rsid w:val="0035618F"/>
    <w:rsid w:val="004C15CD"/>
    <w:rsid w:val="0061160E"/>
    <w:rsid w:val="00710910"/>
    <w:rsid w:val="00A44833"/>
    <w:rsid w:val="00A8787F"/>
    <w:rsid w:val="00AF5AD9"/>
    <w:rsid w:val="00E31BCE"/>
    <w:rsid w:val="00FF2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0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00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7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10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85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72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171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34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5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249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073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08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1499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520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978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442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648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3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8192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82325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2800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81836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5106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83681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8611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91855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17638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445232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66508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974006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954882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259821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3</cp:revision>
  <dcterms:created xsi:type="dcterms:W3CDTF">2019-04-25T14:46:00Z</dcterms:created>
  <dcterms:modified xsi:type="dcterms:W3CDTF">2019-04-26T11:10:00Z</dcterms:modified>
</cp:coreProperties>
</file>